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50" w:rsidRPr="00205DA8" w:rsidRDefault="00847850" w:rsidP="00847850">
      <w:pPr>
        <w:spacing w:line="520" w:lineRule="exact"/>
        <w:ind w:right="640" w:firstLineChars="200" w:firstLine="880"/>
        <w:jc w:val="center"/>
        <w:rPr>
          <w:rFonts w:ascii="黑体" w:eastAsia="黑体" w:hAnsi="华文仿宋" w:cs="仿宋_GB2312"/>
          <w:color w:val="000000"/>
          <w:sz w:val="44"/>
          <w:szCs w:val="44"/>
        </w:rPr>
      </w:pPr>
      <w:r w:rsidRPr="00205DA8">
        <w:rPr>
          <w:rFonts w:ascii="黑体" w:eastAsia="黑体" w:hAnsi="华文仿宋" w:cs="仿宋_GB2312" w:hint="eastAsia"/>
          <w:color w:val="000000"/>
          <w:sz w:val="44"/>
          <w:szCs w:val="44"/>
        </w:rPr>
        <w:t>2020年枣庄市皮肤病性病防治院急需紧缺人才目录</w:t>
      </w:r>
    </w:p>
    <w:tbl>
      <w:tblPr>
        <w:tblW w:w="14300" w:type="dxa"/>
        <w:tblInd w:w="93" w:type="dxa"/>
        <w:tblLook w:val="04A0"/>
      </w:tblPr>
      <w:tblGrid>
        <w:gridCol w:w="1149"/>
        <w:gridCol w:w="709"/>
        <w:gridCol w:w="1134"/>
        <w:gridCol w:w="1159"/>
        <w:gridCol w:w="976"/>
        <w:gridCol w:w="1375"/>
        <w:gridCol w:w="1375"/>
        <w:gridCol w:w="1210"/>
        <w:gridCol w:w="1567"/>
        <w:gridCol w:w="1395"/>
        <w:gridCol w:w="2251"/>
      </w:tblGrid>
      <w:tr w:rsidR="00847850" w:rsidTr="00195878">
        <w:trPr>
          <w:trHeight w:val="6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需求人数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学位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专业名称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研究方向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其它条件要求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待遇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单位地址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int="eastAsia"/>
              </w:rPr>
              <w:t>联系方式</w:t>
            </w:r>
          </w:p>
        </w:tc>
      </w:tr>
      <w:tr w:rsidR="00847850" w:rsidTr="00195878">
        <w:trPr>
          <w:trHeight w:val="19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专业技术</w:t>
            </w:r>
          </w:p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初级医师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研究生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硕士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皮肤病与性病学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皮肤病学相关专业方向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具有医师执业证书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参照枣庄市有关人才政策，按照事业单位备案制人员待遇执行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滕州市学院中路2222号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50" w:rsidRDefault="00847850" w:rsidP="00195878">
            <w:pPr>
              <w:jc w:val="center"/>
              <w:rPr>
                <w:rFonts w:ascii="仿宋_GB2312" w:eastAsia="仿宋_GB2312" w:hAnsi="宋体" w:cs="宋体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 xml:space="preserve"> 邮箱：zzsyrsk@163.com</w:t>
            </w:r>
          </w:p>
        </w:tc>
      </w:tr>
    </w:tbl>
    <w:p w:rsidR="00847850" w:rsidRPr="00425211" w:rsidRDefault="00847850" w:rsidP="00847850">
      <w:pPr>
        <w:spacing w:line="520" w:lineRule="exact"/>
        <w:ind w:right="640" w:firstLineChars="200" w:firstLine="640"/>
        <w:jc w:val="center"/>
        <w:rPr>
          <w:rFonts w:ascii="华文仿宋" w:eastAsia="华文仿宋" w:hAnsi="华文仿宋" w:cs="仿宋_GB2312"/>
          <w:color w:val="000000"/>
          <w:sz w:val="32"/>
          <w:szCs w:val="32"/>
        </w:rPr>
      </w:pPr>
    </w:p>
    <w:p w:rsidR="009833F3" w:rsidRDefault="00847850"/>
    <w:sectPr w:rsidR="009833F3" w:rsidSect="0084785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850"/>
    <w:rsid w:val="005E0AD6"/>
    <w:rsid w:val="00847850"/>
    <w:rsid w:val="00AA04D1"/>
    <w:rsid w:val="00CF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5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WwW.YlmF.CoM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2020-08-12T07:19:00Z</dcterms:created>
  <dcterms:modified xsi:type="dcterms:W3CDTF">2020-08-12T07:20:00Z</dcterms:modified>
</cp:coreProperties>
</file>